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4F" w:rsidRPr="001E68B4" w:rsidRDefault="0026634F" w:rsidP="001E68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68B4">
        <w:rPr>
          <w:rFonts w:ascii="Times New Roman" w:hAnsi="Times New Roman" w:cs="Times New Roman"/>
          <w:b/>
          <w:sz w:val="24"/>
          <w:szCs w:val="24"/>
        </w:rPr>
        <w:t>Skiareál Lipno: Nové sjezdovky, více zábavy při i po lyžování</w:t>
      </w:r>
    </w:p>
    <w:p w:rsidR="0026634F" w:rsidRPr="001E68B4" w:rsidRDefault="0026634F" w:rsidP="001E68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8B4">
        <w:rPr>
          <w:rFonts w:ascii="Times New Roman" w:hAnsi="Times New Roman" w:cs="Times New Roman"/>
          <w:b/>
          <w:sz w:val="24"/>
          <w:szCs w:val="24"/>
        </w:rPr>
        <w:t>Unikátní zaměření sjezdovky: Bude patřit pouze dětem a dospělým z lyžařské školy</w:t>
      </w:r>
    </w:p>
    <w:p w:rsidR="00AA6F79" w:rsidRPr="001E68B4" w:rsidRDefault="00AA6F79" w:rsidP="001E68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F79" w:rsidRPr="001E68B4" w:rsidRDefault="00AA6F79" w:rsidP="001E6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8B4">
        <w:rPr>
          <w:rFonts w:ascii="Times New Roman" w:hAnsi="Times New Roman" w:cs="Times New Roman"/>
          <w:sz w:val="24"/>
          <w:szCs w:val="24"/>
        </w:rPr>
        <w:t xml:space="preserve">Hlavně rodiny s dětmi se budou letos v zimě radovat z novinek ve </w:t>
      </w:r>
      <w:proofErr w:type="spellStart"/>
      <w:r w:rsidRPr="001E68B4">
        <w:rPr>
          <w:rFonts w:ascii="Times New Roman" w:hAnsi="Times New Roman" w:cs="Times New Roman"/>
          <w:sz w:val="24"/>
          <w:szCs w:val="24"/>
        </w:rPr>
        <w:t>Skiareálu</w:t>
      </w:r>
      <w:proofErr w:type="spellEnd"/>
      <w:r w:rsidRPr="001E68B4">
        <w:rPr>
          <w:rFonts w:ascii="Times New Roman" w:hAnsi="Times New Roman" w:cs="Times New Roman"/>
          <w:sz w:val="24"/>
          <w:szCs w:val="24"/>
        </w:rPr>
        <w:t xml:space="preserve"> Lipno, jediném pětihvězdičkovém středisku na jihu Čech. Děti tu budou moci lyžovat s maskotem lišákem Foxem na nových sjezdovkách a o zábavu nepřijdou ani ty nejmenší. Dovádět budou v novém Bambini parku.</w:t>
      </w:r>
    </w:p>
    <w:p w:rsidR="00B82928" w:rsidRPr="001E68B4" w:rsidRDefault="00AA6F79" w:rsidP="001E6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8B4">
        <w:rPr>
          <w:rFonts w:ascii="Times New Roman" w:hAnsi="Times New Roman" w:cs="Times New Roman"/>
          <w:sz w:val="24"/>
          <w:szCs w:val="24"/>
        </w:rPr>
        <w:t xml:space="preserve">Rodiny s dětmi přivítá </w:t>
      </w:r>
      <w:r w:rsidRPr="001E68B4">
        <w:rPr>
          <w:rFonts w:ascii="Times New Roman" w:hAnsi="Times New Roman" w:cs="Times New Roman"/>
          <w:b/>
          <w:sz w:val="24"/>
          <w:szCs w:val="24"/>
        </w:rPr>
        <w:t>nová Jezerní sjezdovka</w:t>
      </w:r>
      <w:r w:rsidRPr="001E68B4">
        <w:rPr>
          <w:rFonts w:ascii="Times New Roman" w:hAnsi="Times New Roman" w:cs="Times New Roman"/>
          <w:sz w:val="24"/>
          <w:szCs w:val="24"/>
        </w:rPr>
        <w:t xml:space="preserve"> s překrásným výhledem na lipenské jezero. Je dlouhá 1 400 metrů a široká 30 metrů. Hned vedle ní povede </w:t>
      </w:r>
      <w:r w:rsidRPr="001E68B4">
        <w:rPr>
          <w:rFonts w:ascii="Times New Roman" w:hAnsi="Times New Roman" w:cs="Times New Roman"/>
          <w:b/>
          <w:sz w:val="24"/>
          <w:szCs w:val="24"/>
        </w:rPr>
        <w:t>sjezdovka Školní</w:t>
      </w:r>
      <w:r w:rsidRPr="001E68B4">
        <w:rPr>
          <w:rFonts w:ascii="Times New Roman" w:hAnsi="Times New Roman" w:cs="Times New Roman"/>
          <w:sz w:val="24"/>
          <w:szCs w:val="24"/>
        </w:rPr>
        <w:t xml:space="preserve"> </w:t>
      </w:r>
      <w:r w:rsidRPr="001E68B4">
        <w:rPr>
          <w:rFonts w:ascii="Times New Roman" w:hAnsi="Times New Roman" w:cs="Times New Roman"/>
          <w:b/>
          <w:sz w:val="24"/>
          <w:szCs w:val="24"/>
        </w:rPr>
        <w:t>se zcela</w:t>
      </w:r>
      <w:r w:rsidRPr="001E68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unikátním zaměřením</w:t>
      </w:r>
      <w:r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budou na ní dovádět a učit se děti z lyžařské školy </w:t>
      </w:r>
      <w:proofErr w:type="spellStart"/>
      <w:r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>Skischool</w:t>
      </w:r>
      <w:proofErr w:type="spellEnd"/>
      <w:r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Lipno. Budou tak jediní v České republice s vlastní plnohodnotnou sjezdovkou dlouhou 1 250 metrů. Sjezdovka bude navíc upravená pro výuku. Chybět tak nebude </w:t>
      </w:r>
      <w:r w:rsidRPr="001E68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jízda v</w:t>
      </w:r>
      <w:r w:rsidR="00B82928" w:rsidRPr="001E68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1E68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tunelu</w:t>
      </w:r>
      <w:r w:rsidR="00B82928"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82928" w:rsidRPr="001E68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slalom mezi vlajkami</w:t>
      </w:r>
      <w:r w:rsidR="00B82928"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634F"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>a jiné</w:t>
      </w:r>
      <w:r w:rsidR="00B82928"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2928" w:rsidRPr="001E68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zábavné překážky</w:t>
      </w:r>
      <w:r w:rsidR="00B82928"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82928" w:rsidRPr="001E68B4" w:rsidRDefault="00B82928" w:rsidP="001E6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Letos o zábavu nepřijdou ani </w:t>
      </w:r>
      <w:r w:rsidRPr="001E68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 nejmenší lyžaři</w:t>
      </w:r>
      <w:r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Učit lyžovat a hlavně užívat si sněhu, lišáka Foxe a dalších her budou moci v novém </w:t>
      </w:r>
      <w:r w:rsidRPr="001E68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Bambini parku</w:t>
      </w:r>
      <w:r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výuce pro děti do čtyř let. Po vzoru alpských středisek tu bude probíhat škola hrou. Bambini výuku povedou speciálně vyškolení instruktoři, kteří si budou s dětmi hrát, naučí je základům lyžování, chybět nebude samozřejmě maskot lišák Fox, možnost odpočinku ve vyhřátém koutku. Půjde o takovou lyžařskou školku.</w:t>
      </w:r>
    </w:p>
    <w:p w:rsidR="00AA6F79" w:rsidRPr="001E68B4" w:rsidRDefault="00B82928" w:rsidP="001E6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Pověstnou třešinkou na dortu letošních novinek je </w:t>
      </w:r>
      <w:r w:rsidRPr="001E68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Sjezdovka lišáka Foxe</w:t>
      </w:r>
      <w:r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A6F79"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si </w:t>
      </w:r>
      <w:r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ní </w:t>
      </w:r>
      <w:r w:rsidR="00AA6F79"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pokladu, který tu budou hledat s lyžařskou školou, užijí ve </w:t>
      </w:r>
      <w:proofErr w:type="spellStart"/>
      <w:r w:rsidR="00AA6F79"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>skicrossu</w:t>
      </w:r>
      <w:proofErr w:type="spellEnd"/>
      <w:r w:rsidR="00AA6F79" w:rsidRPr="001E6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informačních tabulích zjistí něco málo ze života Foxe.</w:t>
      </w:r>
    </w:p>
    <w:p w:rsidR="00AA6F79" w:rsidRPr="001E68B4" w:rsidRDefault="00AA6F79" w:rsidP="001E6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F79" w:rsidRPr="001E68B4" w:rsidRDefault="001E68B4" w:rsidP="001E68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8B4">
        <w:rPr>
          <w:rFonts w:ascii="Times New Roman" w:hAnsi="Times New Roman" w:cs="Times New Roman"/>
          <w:b/>
          <w:sz w:val="24"/>
          <w:szCs w:val="24"/>
        </w:rPr>
        <w:t>unikátní novinky:</w:t>
      </w:r>
    </w:p>
    <w:p w:rsidR="001E68B4" w:rsidRPr="001E68B4" w:rsidRDefault="001E68B4" w:rsidP="001E68B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8B4">
        <w:rPr>
          <w:rFonts w:ascii="Times New Roman" w:hAnsi="Times New Roman"/>
          <w:b/>
          <w:sz w:val="24"/>
          <w:szCs w:val="24"/>
        </w:rPr>
        <w:t>Nová Jezerní sjezdovka</w:t>
      </w:r>
      <w:r w:rsidRPr="001E68B4">
        <w:rPr>
          <w:rFonts w:ascii="Times New Roman" w:hAnsi="Times New Roman"/>
          <w:sz w:val="24"/>
          <w:szCs w:val="24"/>
        </w:rPr>
        <w:t xml:space="preserve"> – 1 400 metrů, nejdelší sjezdovka v areálu, sklon ideální pro rodinné lyžování s výhledem na lipenské jezero</w:t>
      </w:r>
    </w:p>
    <w:p w:rsidR="001E68B4" w:rsidRPr="001E68B4" w:rsidRDefault="001E68B4" w:rsidP="001E68B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8B4">
        <w:rPr>
          <w:rFonts w:ascii="Times New Roman" w:hAnsi="Times New Roman"/>
          <w:b/>
          <w:sz w:val="24"/>
          <w:szCs w:val="24"/>
        </w:rPr>
        <w:t>Školní sjezdovka</w:t>
      </w:r>
      <w:r w:rsidRPr="001E68B4">
        <w:rPr>
          <w:rFonts w:ascii="Times New Roman" w:hAnsi="Times New Roman"/>
          <w:sz w:val="24"/>
          <w:szCs w:val="24"/>
        </w:rPr>
        <w:t xml:space="preserve"> – unikátní svým zaměřením – využívat ji budou pouze klienti lyžařské školy – bude uzpůsobena výuce – slalom mezi vlajkami, jízda v tunelu …</w:t>
      </w:r>
    </w:p>
    <w:p w:rsidR="001E68B4" w:rsidRPr="001E68B4" w:rsidRDefault="001E68B4" w:rsidP="001E68B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8B4">
        <w:rPr>
          <w:rFonts w:ascii="Times New Roman" w:hAnsi="Times New Roman"/>
          <w:b/>
          <w:sz w:val="24"/>
          <w:szCs w:val="24"/>
        </w:rPr>
        <w:t>Bambini park</w:t>
      </w:r>
      <w:r w:rsidRPr="001E68B4">
        <w:rPr>
          <w:rFonts w:ascii="Times New Roman" w:hAnsi="Times New Roman"/>
          <w:sz w:val="24"/>
          <w:szCs w:val="24"/>
        </w:rPr>
        <w:t xml:space="preserve"> – park uzpůsobeným lyžařům do 4 let v tzv. Bambini výuce – lyžařská školka – zábavná výuka lyžování a dovádění na sněhu – vyhřívaný koutek …</w:t>
      </w:r>
    </w:p>
    <w:p w:rsidR="001E68B4" w:rsidRPr="001E68B4" w:rsidRDefault="001E68B4" w:rsidP="001E68B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8B4">
        <w:rPr>
          <w:rFonts w:ascii="Times New Roman" w:hAnsi="Times New Roman"/>
          <w:b/>
          <w:sz w:val="24"/>
          <w:szCs w:val="24"/>
        </w:rPr>
        <w:t>Sjezdovka lišáka Foxe</w:t>
      </w:r>
      <w:r w:rsidRPr="001E68B4">
        <w:rPr>
          <w:rFonts w:ascii="Times New Roman" w:hAnsi="Times New Roman"/>
          <w:sz w:val="24"/>
          <w:szCs w:val="24"/>
        </w:rPr>
        <w:t xml:space="preserve"> – zábavná sjezdovka se </w:t>
      </w:r>
      <w:proofErr w:type="spellStart"/>
      <w:r w:rsidRPr="001E68B4">
        <w:rPr>
          <w:rFonts w:ascii="Times New Roman" w:hAnsi="Times New Roman"/>
          <w:sz w:val="24"/>
          <w:szCs w:val="24"/>
        </w:rPr>
        <w:t>skicrossem</w:t>
      </w:r>
      <w:proofErr w:type="spellEnd"/>
      <w:r w:rsidRPr="001E68B4">
        <w:rPr>
          <w:rFonts w:ascii="Times New Roman" w:hAnsi="Times New Roman"/>
          <w:sz w:val="24"/>
          <w:szCs w:val="24"/>
        </w:rPr>
        <w:t>, vtipnými zastávkami o životě maskota lišáka Foxe</w:t>
      </w:r>
    </w:p>
    <w:p w:rsidR="001E68B4" w:rsidRPr="001E68B4" w:rsidRDefault="001E68B4" w:rsidP="001E68B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8B4">
        <w:rPr>
          <w:rFonts w:ascii="Times New Roman" w:hAnsi="Times New Roman"/>
          <w:b/>
          <w:sz w:val="24"/>
          <w:szCs w:val="24"/>
        </w:rPr>
        <w:t>Zábava při lyžování i po něm</w:t>
      </w:r>
      <w:r w:rsidRPr="001E68B4">
        <w:rPr>
          <w:rFonts w:ascii="Times New Roman" w:hAnsi="Times New Roman"/>
          <w:sz w:val="24"/>
          <w:szCs w:val="24"/>
        </w:rPr>
        <w:t xml:space="preserve"> – Lyžování s lišákem Foxem a každý den program po lyžování – stavění sněhuláků, stavění sněžné vesničky</w:t>
      </w:r>
    </w:p>
    <w:p w:rsidR="00AA6F79" w:rsidRPr="001E68B4" w:rsidRDefault="00AA6F79" w:rsidP="001E68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D27" w:rsidRPr="001E68B4" w:rsidRDefault="001E68B4" w:rsidP="001E68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8B4">
        <w:rPr>
          <w:rFonts w:ascii="Times New Roman" w:hAnsi="Times New Roman" w:cs="Times New Roman"/>
          <w:sz w:val="24"/>
          <w:szCs w:val="24"/>
        </w:rPr>
        <w:t>Kontakt:</w:t>
      </w:r>
    </w:p>
    <w:p w:rsidR="001E68B4" w:rsidRPr="001E68B4" w:rsidRDefault="001E68B4" w:rsidP="001E68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8B4">
        <w:rPr>
          <w:rFonts w:ascii="Times New Roman" w:hAnsi="Times New Roman" w:cs="Times New Roman"/>
          <w:sz w:val="24"/>
          <w:szCs w:val="24"/>
        </w:rPr>
        <w:t>Jiří Falout, vedoucí obchodu a marketingu, Skiareál Lipno, T: 602 659 753, E: jiri.falout@lipnosrvis.cz</w:t>
      </w:r>
    </w:p>
    <w:sectPr w:rsidR="001E68B4" w:rsidRPr="001E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747"/>
    <w:multiLevelType w:val="multilevel"/>
    <w:tmpl w:val="7436C0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75"/>
      </w:pPr>
      <w:rPr>
        <w:rFonts w:ascii="Arial" w:eastAsia="Arial" w:hAnsi="Arial" w:cs="Arial"/>
        <w:position w:val="0"/>
        <w:sz w:val="25"/>
        <w:szCs w:val="25"/>
      </w:rPr>
    </w:lvl>
    <w:lvl w:ilvl="2">
      <w:start w:val="1"/>
      <w:numFmt w:val="bullet"/>
      <w:lvlText w:val="▪"/>
      <w:lvlJc w:val="left"/>
      <w:pPr>
        <w:tabs>
          <w:tab w:val="num" w:pos="2175"/>
        </w:tabs>
        <w:ind w:left="2175" w:hanging="375"/>
      </w:pPr>
      <w:rPr>
        <w:rFonts w:ascii="Arial" w:eastAsia="Arial" w:hAnsi="Arial" w:cs="Arial"/>
        <w:position w:val="0"/>
        <w:sz w:val="25"/>
        <w:szCs w:val="25"/>
      </w:rPr>
    </w:lvl>
    <w:lvl w:ilvl="3">
      <w:start w:val="1"/>
      <w:numFmt w:val="bullet"/>
      <w:lvlText w:val="•"/>
      <w:lvlJc w:val="left"/>
      <w:pPr>
        <w:tabs>
          <w:tab w:val="num" w:pos="2895"/>
        </w:tabs>
        <w:ind w:left="2895" w:hanging="375"/>
      </w:pPr>
      <w:rPr>
        <w:rFonts w:ascii="Arial" w:eastAsia="Arial" w:hAnsi="Arial" w:cs="Arial"/>
        <w:position w:val="0"/>
        <w:sz w:val="25"/>
        <w:szCs w:val="25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75"/>
      </w:pPr>
      <w:rPr>
        <w:rFonts w:ascii="Arial" w:eastAsia="Arial" w:hAnsi="Arial" w:cs="Arial"/>
        <w:position w:val="0"/>
        <w:sz w:val="25"/>
        <w:szCs w:val="25"/>
      </w:rPr>
    </w:lvl>
    <w:lvl w:ilvl="5">
      <w:start w:val="1"/>
      <w:numFmt w:val="bullet"/>
      <w:lvlText w:val="▪"/>
      <w:lvlJc w:val="left"/>
      <w:pPr>
        <w:tabs>
          <w:tab w:val="num" w:pos="4335"/>
        </w:tabs>
        <w:ind w:left="4335" w:hanging="375"/>
      </w:pPr>
      <w:rPr>
        <w:rFonts w:ascii="Arial" w:eastAsia="Arial" w:hAnsi="Arial" w:cs="Arial"/>
        <w:position w:val="0"/>
        <w:sz w:val="25"/>
        <w:szCs w:val="25"/>
      </w:rPr>
    </w:lvl>
    <w:lvl w:ilvl="6">
      <w:start w:val="1"/>
      <w:numFmt w:val="bullet"/>
      <w:lvlText w:val="•"/>
      <w:lvlJc w:val="left"/>
      <w:pPr>
        <w:tabs>
          <w:tab w:val="num" w:pos="5055"/>
        </w:tabs>
        <w:ind w:left="5055" w:hanging="375"/>
      </w:pPr>
      <w:rPr>
        <w:rFonts w:ascii="Arial" w:eastAsia="Arial" w:hAnsi="Arial" w:cs="Arial"/>
        <w:position w:val="0"/>
        <w:sz w:val="25"/>
        <w:szCs w:val="25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75"/>
      </w:pPr>
      <w:rPr>
        <w:rFonts w:ascii="Arial" w:eastAsia="Arial" w:hAnsi="Arial" w:cs="Arial"/>
        <w:position w:val="0"/>
        <w:sz w:val="25"/>
        <w:szCs w:val="25"/>
      </w:rPr>
    </w:lvl>
    <w:lvl w:ilvl="8">
      <w:start w:val="1"/>
      <w:numFmt w:val="bullet"/>
      <w:lvlText w:val="▪"/>
      <w:lvlJc w:val="left"/>
      <w:pPr>
        <w:tabs>
          <w:tab w:val="num" w:pos="6495"/>
        </w:tabs>
        <w:ind w:left="6495" w:hanging="375"/>
      </w:pPr>
      <w:rPr>
        <w:rFonts w:ascii="Arial" w:eastAsia="Arial" w:hAnsi="Arial" w:cs="Arial"/>
        <w:position w:val="0"/>
        <w:sz w:val="25"/>
        <w:szCs w:val="25"/>
      </w:rPr>
    </w:lvl>
  </w:abstractNum>
  <w:abstractNum w:abstractNumId="1">
    <w:nsid w:val="2A2917C2"/>
    <w:multiLevelType w:val="multilevel"/>
    <w:tmpl w:val="2292BEB0"/>
    <w:styleLink w:val="List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75"/>
      </w:pPr>
      <w:rPr>
        <w:rFonts w:ascii="Arial" w:eastAsia="Arial" w:hAnsi="Arial" w:cs="Arial"/>
        <w:position w:val="0"/>
        <w:sz w:val="25"/>
        <w:szCs w:val="25"/>
      </w:rPr>
    </w:lvl>
    <w:lvl w:ilvl="2">
      <w:start w:val="1"/>
      <w:numFmt w:val="bullet"/>
      <w:lvlText w:val="▪"/>
      <w:lvlJc w:val="left"/>
      <w:pPr>
        <w:tabs>
          <w:tab w:val="num" w:pos="2175"/>
        </w:tabs>
        <w:ind w:left="2175" w:hanging="375"/>
      </w:pPr>
      <w:rPr>
        <w:rFonts w:ascii="Arial" w:eastAsia="Arial" w:hAnsi="Arial" w:cs="Arial"/>
        <w:position w:val="0"/>
        <w:sz w:val="25"/>
        <w:szCs w:val="25"/>
      </w:rPr>
    </w:lvl>
    <w:lvl w:ilvl="3">
      <w:start w:val="1"/>
      <w:numFmt w:val="bullet"/>
      <w:lvlText w:val="•"/>
      <w:lvlJc w:val="left"/>
      <w:pPr>
        <w:tabs>
          <w:tab w:val="num" w:pos="2895"/>
        </w:tabs>
        <w:ind w:left="2895" w:hanging="375"/>
      </w:pPr>
      <w:rPr>
        <w:rFonts w:ascii="Arial" w:eastAsia="Arial" w:hAnsi="Arial" w:cs="Arial"/>
        <w:position w:val="0"/>
        <w:sz w:val="25"/>
        <w:szCs w:val="25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75"/>
      </w:pPr>
      <w:rPr>
        <w:rFonts w:ascii="Arial" w:eastAsia="Arial" w:hAnsi="Arial" w:cs="Arial"/>
        <w:position w:val="0"/>
        <w:sz w:val="25"/>
        <w:szCs w:val="25"/>
      </w:rPr>
    </w:lvl>
    <w:lvl w:ilvl="5">
      <w:start w:val="1"/>
      <w:numFmt w:val="bullet"/>
      <w:lvlText w:val="▪"/>
      <w:lvlJc w:val="left"/>
      <w:pPr>
        <w:tabs>
          <w:tab w:val="num" w:pos="4335"/>
        </w:tabs>
        <w:ind w:left="4335" w:hanging="375"/>
      </w:pPr>
      <w:rPr>
        <w:rFonts w:ascii="Arial" w:eastAsia="Arial" w:hAnsi="Arial" w:cs="Arial"/>
        <w:position w:val="0"/>
        <w:sz w:val="25"/>
        <w:szCs w:val="25"/>
      </w:rPr>
    </w:lvl>
    <w:lvl w:ilvl="6">
      <w:start w:val="1"/>
      <w:numFmt w:val="bullet"/>
      <w:lvlText w:val="•"/>
      <w:lvlJc w:val="left"/>
      <w:pPr>
        <w:tabs>
          <w:tab w:val="num" w:pos="5055"/>
        </w:tabs>
        <w:ind w:left="5055" w:hanging="375"/>
      </w:pPr>
      <w:rPr>
        <w:rFonts w:ascii="Arial" w:eastAsia="Arial" w:hAnsi="Arial" w:cs="Arial"/>
        <w:position w:val="0"/>
        <w:sz w:val="25"/>
        <w:szCs w:val="25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75"/>
      </w:pPr>
      <w:rPr>
        <w:rFonts w:ascii="Arial" w:eastAsia="Arial" w:hAnsi="Arial" w:cs="Arial"/>
        <w:position w:val="0"/>
        <w:sz w:val="25"/>
        <w:szCs w:val="25"/>
      </w:rPr>
    </w:lvl>
    <w:lvl w:ilvl="8">
      <w:start w:val="1"/>
      <w:numFmt w:val="bullet"/>
      <w:lvlText w:val="▪"/>
      <w:lvlJc w:val="left"/>
      <w:pPr>
        <w:tabs>
          <w:tab w:val="num" w:pos="6495"/>
        </w:tabs>
        <w:ind w:left="6495" w:hanging="375"/>
      </w:pPr>
      <w:rPr>
        <w:rFonts w:ascii="Arial" w:eastAsia="Arial" w:hAnsi="Arial" w:cs="Arial"/>
        <w:position w:val="0"/>
        <w:sz w:val="25"/>
        <w:szCs w:val="25"/>
      </w:rPr>
    </w:lvl>
  </w:abstractNum>
  <w:abstractNum w:abstractNumId="2">
    <w:nsid w:val="485F325B"/>
    <w:multiLevelType w:val="multilevel"/>
    <w:tmpl w:val="1F1246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75"/>
      </w:pPr>
      <w:rPr>
        <w:rFonts w:ascii="Arial" w:eastAsia="Arial" w:hAnsi="Arial" w:cs="Arial"/>
        <w:position w:val="0"/>
        <w:sz w:val="25"/>
        <w:szCs w:val="25"/>
      </w:rPr>
    </w:lvl>
    <w:lvl w:ilvl="2">
      <w:start w:val="1"/>
      <w:numFmt w:val="bullet"/>
      <w:lvlText w:val="▪"/>
      <w:lvlJc w:val="left"/>
      <w:pPr>
        <w:tabs>
          <w:tab w:val="num" w:pos="2175"/>
        </w:tabs>
        <w:ind w:left="2175" w:hanging="375"/>
      </w:pPr>
      <w:rPr>
        <w:rFonts w:ascii="Arial" w:eastAsia="Arial" w:hAnsi="Arial" w:cs="Arial"/>
        <w:position w:val="0"/>
        <w:sz w:val="25"/>
        <w:szCs w:val="25"/>
      </w:rPr>
    </w:lvl>
    <w:lvl w:ilvl="3">
      <w:start w:val="1"/>
      <w:numFmt w:val="bullet"/>
      <w:lvlText w:val="•"/>
      <w:lvlJc w:val="left"/>
      <w:pPr>
        <w:tabs>
          <w:tab w:val="num" w:pos="2895"/>
        </w:tabs>
        <w:ind w:left="2895" w:hanging="375"/>
      </w:pPr>
      <w:rPr>
        <w:rFonts w:ascii="Arial" w:eastAsia="Arial" w:hAnsi="Arial" w:cs="Arial"/>
        <w:position w:val="0"/>
        <w:sz w:val="25"/>
        <w:szCs w:val="25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75"/>
      </w:pPr>
      <w:rPr>
        <w:rFonts w:ascii="Arial" w:eastAsia="Arial" w:hAnsi="Arial" w:cs="Arial"/>
        <w:position w:val="0"/>
        <w:sz w:val="25"/>
        <w:szCs w:val="25"/>
      </w:rPr>
    </w:lvl>
    <w:lvl w:ilvl="5">
      <w:start w:val="1"/>
      <w:numFmt w:val="bullet"/>
      <w:lvlText w:val="▪"/>
      <w:lvlJc w:val="left"/>
      <w:pPr>
        <w:tabs>
          <w:tab w:val="num" w:pos="4335"/>
        </w:tabs>
        <w:ind w:left="4335" w:hanging="375"/>
      </w:pPr>
      <w:rPr>
        <w:rFonts w:ascii="Arial" w:eastAsia="Arial" w:hAnsi="Arial" w:cs="Arial"/>
        <w:position w:val="0"/>
        <w:sz w:val="25"/>
        <w:szCs w:val="25"/>
      </w:rPr>
    </w:lvl>
    <w:lvl w:ilvl="6">
      <w:start w:val="1"/>
      <w:numFmt w:val="bullet"/>
      <w:lvlText w:val="•"/>
      <w:lvlJc w:val="left"/>
      <w:pPr>
        <w:tabs>
          <w:tab w:val="num" w:pos="5055"/>
        </w:tabs>
        <w:ind w:left="5055" w:hanging="375"/>
      </w:pPr>
      <w:rPr>
        <w:rFonts w:ascii="Arial" w:eastAsia="Arial" w:hAnsi="Arial" w:cs="Arial"/>
        <w:position w:val="0"/>
        <w:sz w:val="25"/>
        <w:szCs w:val="25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75"/>
      </w:pPr>
      <w:rPr>
        <w:rFonts w:ascii="Arial" w:eastAsia="Arial" w:hAnsi="Arial" w:cs="Arial"/>
        <w:position w:val="0"/>
        <w:sz w:val="25"/>
        <w:szCs w:val="25"/>
      </w:rPr>
    </w:lvl>
    <w:lvl w:ilvl="8">
      <w:start w:val="1"/>
      <w:numFmt w:val="bullet"/>
      <w:lvlText w:val="▪"/>
      <w:lvlJc w:val="left"/>
      <w:pPr>
        <w:tabs>
          <w:tab w:val="num" w:pos="6495"/>
        </w:tabs>
        <w:ind w:left="6495" w:hanging="375"/>
      </w:pPr>
      <w:rPr>
        <w:rFonts w:ascii="Arial" w:eastAsia="Arial" w:hAnsi="Arial" w:cs="Arial"/>
        <w:position w:val="0"/>
        <w:sz w:val="25"/>
        <w:szCs w:val="25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79"/>
    <w:rsid w:val="001E68B4"/>
    <w:rsid w:val="0026634F"/>
    <w:rsid w:val="00AA6F79"/>
    <w:rsid w:val="00B82928"/>
    <w:rsid w:val="00BC2D27"/>
    <w:rsid w:val="00B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F79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AA6F79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List1">
    <w:name w:val="List 1"/>
    <w:basedOn w:val="Bezseznamu"/>
    <w:rsid w:val="00AA6F7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F79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AA6F79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List1">
    <w:name w:val="List 1"/>
    <w:basedOn w:val="Bezseznamu"/>
    <w:rsid w:val="00AA6F7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Falout</dc:creator>
  <cp:lastModifiedBy>SKOLMAX1</cp:lastModifiedBy>
  <cp:revision>2</cp:revision>
  <dcterms:created xsi:type="dcterms:W3CDTF">2014-11-12T19:17:00Z</dcterms:created>
  <dcterms:modified xsi:type="dcterms:W3CDTF">2014-11-12T19:17:00Z</dcterms:modified>
</cp:coreProperties>
</file>